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85F7E" w14:textId="7A898BB6" w:rsidR="00360441" w:rsidRDefault="00A56D3C" w:rsidP="00A56D3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Zał. Nr 3 </w:t>
      </w:r>
    </w:p>
    <w:p w14:paraId="19E5D514" w14:textId="038F1078" w:rsidR="00A56D3C" w:rsidRDefault="00A56D3C" w:rsidP="00A56D3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uchwały nr</w:t>
      </w:r>
      <w:r w:rsidR="00070A4B">
        <w:t xml:space="preserve"> </w:t>
      </w:r>
    </w:p>
    <w:p w14:paraId="1527BEBF" w14:textId="58BEC89F" w:rsidR="00A56D3C" w:rsidRDefault="00A56D3C" w:rsidP="00A56D3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Rady Gminy Iłowo-Osada </w:t>
      </w:r>
    </w:p>
    <w:p w14:paraId="2A35B3FF" w14:textId="0F84FE00" w:rsidR="00A56D3C" w:rsidRDefault="00A56D3C" w:rsidP="00A56D3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 dnia </w:t>
      </w:r>
      <w:r w:rsidR="008C32D9">
        <w:t>……………………………………</w:t>
      </w:r>
    </w:p>
    <w:p w14:paraId="62354058" w14:textId="5FE087D8" w:rsidR="00B35E80" w:rsidRPr="00B35E80" w:rsidRDefault="00B35E80" w:rsidP="00B35E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5E80">
        <w:rPr>
          <w:rFonts w:ascii="Times New Roman" w:hAnsi="Times New Roman" w:cs="Times New Roman"/>
          <w:b/>
          <w:bCs/>
          <w:sz w:val="24"/>
          <w:szCs w:val="24"/>
        </w:rPr>
        <w:t>Plan Pracy</w:t>
      </w:r>
    </w:p>
    <w:p w14:paraId="14CD5D81" w14:textId="7AD2D2A7" w:rsidR="00B35E80" w:rsidRDefault="00B35E80" w:rsidP="00B35E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5E80">
        <w:rPr>
          <w:rFonts w:ascii="Times New Roman" w:hAnsi="Times New Roman" w:cs="Times New Roman"/>
          <w:b/>
          <w:bCs/>
          <w:sz w:val="24"/>
          <w:szCs w:val="24"/>
        </w:rPr>
        <w:t>Komisji Budżetu, Finansów i Planowania na 2024 rok</w:t>
      </w:r>
    </w:p>
    <w:p w14:paraId="3E6752C8" w14:textId="77777777" w:rsidR="00B35E80" w:rsidRDefault="00B35E80" w:rsidP="00B35E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F10553" w14:textId="6E83441B" w:rsidR="00B35E80" w:rsidRDefault="00B35E80" w:rsidP="008C32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8DCBD3" w14:textId="77777777" w:rsidR="00B35E80" w:rsidRDefault="00B35E80" w:rsidP="00B35E8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4C837" w14:textId="6F7E698A" w:rsidR="00B35E80" w:rsidRDefault="00B35E80" w:rsidP="00B35E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B35E80">
        <w:rPr>
          <w:rFonts w:ascii="Times New Roman" w:hAnsi="Times New Roman" w:cs="Times New Roman"/>
          <w:b/>
          <w:bCs/>
          <w:sz w:val="24"/>
          <w:szCs w:val="24"/>
        </w:rPr>
        <w:t xml:space="preserve">II kwartał </w:t>
      </w:r>
    </w:p>
    <w:p w14:paraId="53B30357" w14:textId="5FBBA252" w:rsidR="00B35E80" w:rsidRDefault="000E7772" w:rsidP="00B35E8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772">
        <w:rPr>
          <w:rFonts w:ascii="Times New Roman" w:hAnsi="Times New Roman" w:cs="Times New Roman"/>
          <w:sz w:val="24"/>
          <w:szCs w:val="24"/>
        </w:rPr>
        <w:t xml:space="preserve">Informacja o wysokości średnich wynagrodzeń nauczycieli </w:t>
      </w:r>
      <w:r>
        <w:rPr>
          <w:rFonts w:ascii="Times New Roman" w:hAnsi="Times New Roman" w:cs="Times New Roman"/>
          <w:sz w:val="24"/>
          <w:szCs w:val="24"/>
        </w:rPr>
        <w:t>na poszczególnych stopniach awansu zawodowego w szkołach prowadzonych przez gminę Iłowo-</w:t>
      </w:r>
      <w:r w:rsidR="008C32D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sada.</w:t>
      </w:r>
    </w:p>
    <w:p w14:paraId="1E2B83EB" w14:textId="41334F52" w:rsidR="000E7772" w:rsidRDefault="000E7772" w:rsidP="00B35E8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z działalności Gminnego Ośrodka Pomocy </w:t>
      </w:r>
      <w:r w:rsidR="008C32D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połecznej w Iłowie-Osadzie za 2023 rok. </w:t>
      </w:r>
    </w:p>
    <w:p w14:paraId="397CE0A1" w14:textId="7A30EC96" w:rsidR="000E7772" w:rsidRDefault="000E7772" w:rsidP="00B35E8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3526169"/>
      <w:r>
        <w:rPr>
          <w:rFonts w:ascii="Times New Roman" w:hAnsi="Times New Roman" w:cs="Times New Roman"/>
          <w:sz w:val="24"/>
          <w:szCs w:val="24"/>
        </w:rPr>
        <w:t>Sprawy bieżące i opiniowanie materiałów sesyjnych.</w:t>
      </w:r>
    </w:p>
    <w:bookmarkEnd w:id="0"/>
    <w:p w14:paraId="5A2BA61B" w14:textId="77777777" w:rsidR="000E7772" w:rsidRDefault="000E7772" w:rsidP="00AD087E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425D2C29" w14:textId="65486694" w:rsidR="00AD087E" w:rsidRDefault="00AD087E" w:rsidP="00AD087E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087E">
        <w:rPr>
          <w:rFonts w:ascii="Times New Roman" w:hAnsi="Times New Roman" w:cs="Times New Roman"/>
          <w:b/>
          <w:bCs/>
          <w:sz w:val="24"/>
          <w:szCs w:val="24"/>
        </w:rPr>
        <w:t xml:space="preserve">III kwartał </w:t>
      </w:r>
    </w:p>
    <w:p w14:paraId="3FAB6ED9" w14:textId="632878D5" w:rsidR="00AD087E" w:rsidRDefault="00AD087E" w:rsidP="00AD087E">
      <w:pPr>
        <w:pStyle w:val="Akapitzlist"/>
        <w:numPr>
          <w:ilvl w:val="0"/>
          <w:numId w:val="3"/>
        </w:numPr>
        <w:spacing w:after="0" w:line="360" w:lineRule="auto"/>
        <w:ind w:hanging="76"/>
        <w:rPr>
          <w:rFonts w:ascii="Times New Roman" w:hAnsi="Times New Roman" w:cs="Times New Roman"/>
          <w:sz w:val="24"/>
          <w:szCs w:val="24"/>
        </w:rPr>
      </w:pPr>
      <w:r w:rsidRPr="00AD087E">
        <w:rPr>
          <w:rFonts w:ascii="Times New Roman" w:hAnsi="Times New Roman" w:cs="Times New Roman"/>
          <w:sz w:val="24"/>
          <w:szCs w:val="24"/>
        </w:rPr>
        <w:t>Informacja z wykonania budżetu gminy za I półrocze 2023 roku.</w:t>
      </w:r>
    </w:p>
    <w:p w14:paraId="64AFAB19" w14:textId="4F70500C" w:rsidR="00AD087E" w:rsidRDefault="00AD087E" w:rsidP="00150EE4">
      <w:pPr>
        <w:pStyle w:val="Akapitzlist"/>
        <w:numPr>
          <w:ilvl w:val="0"/>
          <w:numId w:val="3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z działalności Gminnego Ośrodka Kultury i Sportu w Iłowie-Osadzie za 2023 rok. </w:t>
      </w:r>
    </w:p>
    <w:p w14:paraId="3356FEDB" w14:textId="77777777" w:rsidR="00AD087E" w:rsidRDefault="00AD087E" w:rsidP="00AD087E">
      <w:pPr>
        <w:pStyle w:val="Akapitzlist"/>
        <w:numPr>
          <w:ilvl w:val="0"/>
          <w:numId w:val="3"/>
        </w:numPr>
        <w:spacing w:after="0" w:line="360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bieżące i opiniowanie materiałów sesyjnych.</w:t>
      </w:r>
    </w:p>
    <w:p w14:paraId="157D7D62" w14:textId="500E6433" w:rsidR="00AD087E" w:rsidRDefault="00AD087E" w:rsidP="00AD08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02DD61" w14:textId="67F1FCC9" w:rsidR="00AD087E" w:rsidRDefault="00AD087E" w:rsidP="00AD087E">
      <w:pPr>
        <w:spacing w:after="0" w:line="360" w:lineRule="auto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 w:rsidRPr="00AD087E">
        <w:rPr>
          <w:rFonts w:ascii="Times New Roman" w:hAnsi="Times New Roman" w:cs="Times New Roman"/>
          <w:b/>
          <w:bCs/>
          <w:sz w:val="24"/>
          <w:szCs w:val="24"/>
        </w:rPr>
        <w:t xml:space="preserve">IV kwartał </w:t>
      </w:r>
    </w:p>
    <w:p w14:paraId="2656730C" w14:textId="28B74621" w:rsidR="00AD087E" w:rsidRDefault="00B5322E" w:rsidP="00150EE4">
      <w:pPr>
        <w:pStyle w:val="Akapitzlist"/>
        <w:numPr>
          <w:ilvl w:val="0"/>
          <w:numId w:val="4"/>
        </w:numPr>
        <w:spacing w:after="0" w:line="360" w:lineRule="auto"/>
        <w:ind w:left="709" w:hanging="497"/>
        <w:rPr>
          <w:rFonts w:ascii="Times New Roman" w:hAnsi="Times New Roman" w:cs="Times New Roman"/>
          <w:sz w:val="24"/>
          <w:szCs w:val="24"/>
        </w:rPr>
      </w:pPr>
      <w:r w:rsidRPr="00B5322E">
        <w:rPr>
          <w:rFonts w:ascii="Times New Roman" w:hAnsi="Times New Roman" w:cs="Times New Roman"/>
          <w:sz w:val="24"/>
          <w:szCs w:val="24"/>
        </w:rPr>
        <w:t xml:space="preserve">Wypracowanie stawek podatkowych na 2025 rok. </w:t>
      </w:r>
    </w:p>
    <w:p w14:paraId="1148BA82" w14:textId="0612218E" w:rsidR="00B5322E" w:rsidRDefault="00B5322E" w:rsidP="00150EE4">
      <w:pPr>
        <w:pStyle w:val="Akapitzlist"/>
        <w:numPr>
          <w:ilvl w:val="0"/>
          <w:numId w:val="4"/>
        </w:numPr>
        <w:spacing w:after="0" w:line="360" w:lineRule="auto"/>
        <w:ind w:left="709" w:hanging="4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Opiniowanie projektu budżetu gminy na 2025 rok i projektu Wieloletniej Prognozy Finansowej Gminy Iłowo-Osada na lata 2025-2030.</w:t>
      </w:r>
    </w:p>
    <w:p w14:paraId="44934E65" w14:textId="7A63FC45" w:rsidR="00B5322E" w:rsidRDefault="00B5322E" w:rsidP="00150EE4">
      <w:pPr>
        <w:pStyle w:val="Akapitzlist"/>
        <w:numPr>
          <w:ilvl w:val="0"/>
          <w:numId w:val="4"/>
        </w:numPr>
        <w:spacing w:after="0" w:line="360" w:lineRule="auto"/>
        <w:ind w:left="709" w:hanging="4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planu pracy komisji na 2025 rok.</w:t>
      </w:r>
    </w:p>
    <w:p w14:paraId="58CBEB6F" w14:textId="3A68BE55" w:rsidR="00B5322E" w:rsidRDefault="00B5322E" w:rsidP="00150EE4">
      <w:pPr>
        <w:pStyle w:val="Akapitzlist"/>
        <w:numPr>
          <w:ilvl w:val="0"/>
          <w:numId w:val="4"/>
        </w:numPr>
        <w:spacing w:after="0" w:line="360" w:lineRule="auto"/>
        <w:ind w:left="709" w:hanging="4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sprawozdania z pracy komisji za 2024 rok.</w:t>
      </w:r>
    </w:p>
    <w:p w14:paraId="2EA339E7" w14:textId="7A1378E4" w:rsidR="00B5322E" w:rsidRPr="00B5322E" w:rsidRDefault="00B5322E" w:rsidP="00150EE4">
      <w:pPr>
        <w:pStyle w:val="Akapitzlist"/>
        <w:numPr>
          <w:ilvl w:val="0"/>
          <w:numId w:val="4"/>
        </w:numPr>
        <w:spacing w:after="0" w:line="360" w:lineRule="auto"/>
        <w:ind w:left="709" w:hanging="4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bieżące i opiniowanie materiałów sesyjnych.</w:t>
      </w:r>
    </w:p>
    <w:sectPr w:rsidR="00B5322E" w:rsidRPr="00B53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55D0A"/>
    <w:multiLevelType w:val="hybridMultilevel"/>
    <w:tmpl w:val="5502BBCC"/>
    <w:lvl w:ilvl="0" w:tplc="07CC93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2C5E5D"/>
    <w:multiLevelType w:val="hybridMultilevel"/>
    <w:tmpl w:val="1E8065D2"/>
    <w:lvl w:ilvl="0" w:tplc="BFEC6F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8A3C56"/>
    <w:multiLevelType w:val="hybridMultilevel"/>
    <w:tmpl w:val="1F56A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6194D"/>
    <w:multiLevelType w:val="hybridMultilevel"/>
    <w:tmpl w:val="85F81534"/>
    <w:lvl w:ilvl="0" w:tplc="D64CC8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40376494">
    <w:abstractNumId w:val="2"/>
  </w:num>
  <w:num w:numId="2" w16cid:durableId="30540428">
    <w:abstractNumId w:val="3"/>
  </w:num>
  <w:num w:numId="3" w16cid:durableId="308899813">
    <w:abstractNumId w:val="0"/>
  </w:num>
  <w:num w:numId="4" w16cid:durableId="374042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6E"/>
    <w:rsid w:val="00070A4B"/>
    <w:rsid w:val="000E7772"/>
    <w:rsid w:val="00150EE4"/>
    <w:rsid w:val="0028508B"/>
    <w:rsid w:val="00360441"/>
    <w:rsid w:val="00462E89"/>
    <w:rsid w:val="008C32D9"/>
    <w:rsid w:val="00A56D3C"/>
    <w:rsid w:val="00AD087E"/>
    <w:rsid w:val="00B35E80"/>
    <w:rsid w:val="00B5322E"/>
    <w:rsid w:val="00E3736E"/>
    <w:rsid w:val="00E9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E08B"/>
  <w15:chartTrackingRefBased/>
  <w15:docId w15:val="{957CAD8C-F0DE-4B14-AD37-A521B7BD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5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3</cp:revision>
  <dcterms:created xsi:type="dcterms:W3CDTF">2024-05-16T13:44:00Z</dcterms:created>
  <dcterms:modified xsi:type="dcterms:W3CDTF">2024-05-16T13:44:00Z</dcterms:modified>
</cp:coreProperties>
</file>